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Подразделение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Полномочной Жизни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21.03.2024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 АИ КС ИВАС КХ  25032024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Захарина Наталия Александровна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Веретенникова Марина Ивановна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Щербакова Любовь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Рамазанова Людмила Айвазовна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Селюкова Людмила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Лебедева Любовь Вадимовна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Гусарова Галина Акимовна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Ковалева Екатерина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Ткаченко Ольга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Музгунова Виктория Бадмаевна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Гасова Вера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Андреева Наталья Евгеньевна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Леппик Галина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Ушаков Дмитрий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Хохлова Надежда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Гафурова Разия Рашитовна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Исаева Валентина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Ионова Юлия Глебовна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19. Фельшина Алла Абрамовна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Дубровина Ольга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21. Вильховая Разиля Вакифовна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Савельева Элеонора Ивановна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Кузнецова Валентина Васильевна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 Чудова Ольга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25. Павлова Надежда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26. Пугина Ирина Васильевна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 Вхождение в Полномочия Должностного служения в новом его выражении в явлении ИВАС Кут Хуми 1472 Архетипа ИВДИВО.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 Презентация Части ИВО – Контическое тело, практика-тренинг. Ответственная – Учительница ИВО Управления Контического тела ИВАС Владлена ИВАС Кут Хуми, Ольга Ткаченко. Развернули 9 млрд огней и синтезов контической материи каждому человеку планеты Земля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 Презентация Части ИВО – Ситическое тело, практика-тренинг. Ответственная – Учительница ИВО Управления Ситического тела ИВАС Эрика ИВАС Кут Хуми, Любовь Лебедева. Тренинг с ИВАС Эриком Ситическим телом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4.  Презентация Части ИВО – Амритическое тело, практика-тренинг. Ответственная – Учительница ИВО Управления Амритического тела ИВАС Горислава ИВАС Кут Хуми, Людмила Селюкова. Провели тренинг на наработку синтезфизичности и развернули итоги в здании Подразделения Москва Россия в 62 Архетипе Ля-ИВДИВО Метагалактика Человека-Ипостаси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Разное: результат мозговых штурмов разработки Должности Учителя; командная практика Совета, и ракурсом Воина Синтеза ИВДИВО, в том числе; важность подготовки отчёта по служению в этом си-году; 4-рица служения на следующий си-год (тема в разработку, дело).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Напомнили об общем собрании Подразделения в Москве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Провели командную практику Учителей ИВДИВО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1.  Решили в еженедельной практике Учителя итогом в конце практики становиться командой Воинов Синтеза вокруг планеты Земля и развёртывать всё наработанное командой по планете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 В чате Учителей еженедельно публиковать темы, которые необходимо разрабатывать на неделе по итогам новых стяжаний в ИВДИВО, а также по стандартам и тематикам разработки синтезов ИВДИВО-курса Учителя Синтеза ИВО, активации инструментов – ответственная Учительница ИВО Управления Сиаматического тела ИВАС Никита ИВАС Кут Хуми, Захарина Наталья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Секретарь Совета Рамазанова Людмила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2</Pages>
  <Words>369</Words>
  <Characters>2459</Characters>
  <CharactersWithSpaces>2803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2024-03-23T13:24:00Z</dcterms:created>
  <dc:creator>Людмила Р</dc:creator>
  <dc:description/>
  <dc:language>ru-RU</dc:language>
  <cp:lastModifiedBy/>
  <dcterms:modified xsi:type="dcterms:W3CDTF">2024-03-25T16:27:57Z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